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77D59" w14:textId="77777777" w:rsidR="00FE0897" w:rsidRDefault="00000000">
      <w:pPr>
        <w:pStyle w:val="a9"/>
        <w:spacing w:before="75" w:beforeAutospacing="0" w:after="75" w:afterAutospacing="0" w:line="360" w:lineRule="auto"/>
        <w:jc w:val="center"/>
        <w:rPr>
          <w:rFonts w:ascii="微软雅黑" w:eastAsia="微软雅黑" w:hAnsi="微软雅黑"/>
          <w:sz w:val="32"/>
          <w:szCs w:val="32"/>
        </w:rPr>
      </w:pPr>
      <w:r>
        <w:rPr>
          <w:rFonts w:ascii="微软雅黑" w:eastAsia="微软雅黑" w:hAnsi="微软雅黑" w:hint="eastAsia"/>
          <w:sz w:val="32"/>
          <w:szCs w:val="32"/>
        </w:rPr>
        <w:t>梅河新区博雅实验学校</w:t>
      </w:r>
    </w:p>
    <w:p w14:paraId="30E0BEF0" w14:textId="77777777" w:rsidR="00FE0897" w:rsidRDefault="00000000">
      <w:pPr>
        <w:pStyle w:val="a9"/>
        <w:spacing w:before="75" w:beforeAutospacing="0" w:after="75" w:afterAutospacing="0" w:line="360" w:lineRule="auto"/>
        <w:jc w:val="center"/>
        <w:rPr>
          <w:rFonts w:ascii="微软雅黑" w:eastAsia="微软雅黑" w:hAnsi="微软雅黑"/>
          <w:sz w:val="32"/>
          <w:szCs w:val="32"/>
        </w:rPr>
      </w:pPr>
      <w:r>
        <w:rPr>
          <w:rFonts w:ascii="微软雅黑" w:eastAsia="微软雅黑" w:hAnsi="微软雅黑" w:hint="eastAsia"/>
          <w:sz w:val="32"/>
          <w:szCs w:val="32"/>
        </w:rPr>
        <w:t>2</w:t>
      </w:r>
      <w:r>
        <w:rPr>
          <w:rFonts w:ascii="微软雅黑" w:eastAsia="微软雅黑" w:hAnsi="微软雅黑"/>
          <w:sz w:val="32"/>
          <w:szCs w:val="32"/>
        </w:rPr>
        <w:t>3</w:t>
      </w:r>
      <w:r>
        <w:rPr>
          <w:rFonts w:ascii="微软雅黑" w:eastAsia="微软雅黑" w:hAnsi="微软雅黑" w:hint="eastAsia"/>
          <w:sz w:val="32"/>
          <w:szCs w:val="32"/>
        </w:rPr>
        <w:t>-2</w:t>
      </w:r>
      <w:r>
        <w:rPr>
          <w:rFonts w:ascii="微软雅黑" w:eastAsia="微软雅黑" w:hAnsi="微软雅黑"/>
          <w:sz w:val="32"/>
          <w:szCs w:val="32"/>
        </w:rPr>
        <w:t>4</w:t>
      </w:r>
      <w:r>
        <w:rPr>
          <w:rFonts w:ascii="微软雅黑" w:eastAsia="微软雅黑" w:hAnsi="微软雅黑" w:hint="eastAsia"/>
          <w:sz w:val="32"/>
          <w:szCs w:val="32"/>
        </w:rPr>
        <w:t>学年教师招聘简章</w:t>
      </w:r>
    </w:p>
    <w:p w14:paraId="3909BD7A" w14:textId="77777777" w:rsidR="00FE0897" w:rsidRDefault="00000000">
      <w:pPr>
        <w:pStyle w:val="a9"/>
        <w:spacing w:before="75" w:beforeAutospacing="0" w:after="75" w:afterAutospacing="0" w:line="360" w:lineRule="auto"/>
        <w:rPr>
          <w:rFonts w:ascii="微软雅黑" w:eastAsia="微软雅黑" w:hAnsi="微软雅黑" w:cs="Arial"/>
          <w:color w:val="000000"/>
          <w:sz w:val="20"/>
          <w:szCs w:val="20"/>
        </w:rPr>
      </w:pPr>
      <w:r>
        <w:rPr>
          <w:rFonts w:ascii="微软雅黑" w:eastAsia="微软雅黑" w:hAnsi="微软雅黑" w:cs="Arial" w:hint="eastAsia"/>
          <w:color w:val="FF0000"/>
          <w:sz w:val="20"/>
          <w:szCs w:val="20"/>
        </w:rPr>
        <w:t>一、学校简介</w:t>
      </w:r>
    </w:p>
    <w:p w14:paraId="45B6C551" w14:textId="77777777" w:rsidR="00FE0897" w:rsidRDefault="00000000">
      <w:pPr>
        <w:pStyle w:val="a9"/>
        <w:spacing w:before="75" w:beforeAutospacing="0" w:after="75" w:afterAutospacing="0"/>
        <w:ind w:firstLineChars="200" w:firstLine="400"/>
        <w:rPr>
          <w:rFonts w:ascii="微软雅黑" w:eastAsia="微软雅黑" w:hAnsi="微软雅黑" w:cs="Arial"/>
          <w:color w:val="000000"/>
          <w:sz w:val="20"/>
          <w:szCs w:val="20"/>
        </w:rPr>
      </w:pPr>
      <w:r>
        <w:rPr>
          <w:rFonts w:ascii="微软雅黑" w:eastAsia="微软雅黑" w:hAnsi="微软雅黑" w:cs="Arial" w:hint="eastAsia"/>
          <w:color w:val="000000"/>
          <w:sz w:val="20"/>
          <w:szCs w:val="20"/>
        </w:rPr>
        <w:t>梅河新区博雅实验学校是经市委市政府批准，为促进全市教育事业高质量发展，为梅河新区建设贡献教育力量，建设区域教育中心成立的十二年一贯制公办学校。</w:t>
      </w:r>
    </w:p>
    <w:p w14:paraId="0FBC7FA8" w14:textId="35E56C19" w:rsidR="00FE0897" w:rsidRDefault="00000000">
      <w:pPr>
        <w:pStyle w:val="a9"/>
        <w:spacing w:before="75" w:beforeAutospacing="0" w:after="75" w:afterAutospacing="0"/>
        <w:ind w:firstLineChars="200" w:firstLine="400"/>
        <w:rPr>
          <w:rFonts w:ascii="微软雅黑" w:eastAsia="微软雅黑" w:hAnsi="微软雅黑" w:cs="Arial"/>
          <w:color w:val="000000"/>
          <w:sz w:val="20"/>
          <w:szCs w:val="20"/>
        </w:rPr>
      </w:pPr>
      <w:r>
        <w:rPr>
          <w:rFonts w:ascii="微软雅黑" w:eastAsia="微软雅黑" w:hAnsi="微软雅黑" w:cs="Arial" w:hint="eastAsia"/>
          <w:color w:val="000000"/>
          <w:sz w:val="20"/>
          <w:szCs w:val="20"/>
        </w:rPr>
        <w:t>学校位于梅河口市教育园区南部（南环西路3888号），毗邻市文体中心，啤酒小镇，地理位置优越，交通便利。规划建筑面积8.64万平方米，66个教学班，建有科技中心、文化中心、艺术中心、体育中心、餐饮中心，办学条件、教学设施设备省内一流，国内领先，满足人民对高品质教育的需求。</w:t>
      </w:r>
    </w:p>
    <w:p w14:paraId="4D7A1198" w14:textId="09D5C24B" w:rsidR="00FE0897" w:rsidRDefault="00000000">
      <w:pPr>
        <w:pStyle w:val="a9"/>
        <w:spacing w:before="75" w:beforeAutospacing="0" w:after="75" w:afterAutospacing="0"/>
        <w:ind w:firstLineChars="200" w:firstLine="400"/>
        <w:rPr>
          <w:rFonts w:ascii="微软雅黑" w:eastAsia="微软雅黑" w:hAnsi="微软雅黑" w:cs="Arial"/>
          <w:color w:val="000000"/>
          <w:sz w:val="20"/>
          <w:szCs w:val="20"/>
        </w:rPr>
      </w:pPr>
      <w:r>
        <w:rPr>
          <w:rFonts w:ascii="微软雅黑" w:eastAsia="微软雅黑" w:hAnsi="微软雅黑" w:cs="Arial" w:hint="eastAsia"/>
          <w:color w:val="000000"/>
          <w:sz w:val="20"/>
          <w:szCs w:val="20"/>
        </w:rPr>
        <w:t>学校坚持为党育人、为国育才的办学方向，秉持中西合璧的教育理念，培养具有中国灵魂、国际视野的社会主义建设者和接班人。学校引进优质教育资源全程、全方位提供教育服务，坚持以绿色高分数质量管理体系为基础，倾力打造集优质学校、特长培训中心、学科辅导中心、托管中心、综合素质实践基地为一体的“五合一”新型学校，为我市建设现代化区域教育中心、东北亚基础教育高地做出应有的贡献。</w:t>
      </w:r>
    </w:p>
    <w:p w14:paraId="5F01CB95" w14:textId="77777777" w:rsidR="00FE0897" w:rsidRDefault="00000000">
      <w:pPr>
        <w:pStyle w:val="a9"/>
        <w:spacing w:before="75" w:beforeAutospacing="0" w:after="75" w:afterAutospacing="0" w:line="360" w:lineRule="auto"/>
        <w:rPr>
          <w:rFonts w:ascii="微软雅黑" w:eastAsia="微软雅黑" w:hAnsi="微软雅黑" w:cs="Arial"/>
          <w:color w:val="FF0000"/>
          <w:sz w:val="20"/>
          <w:szCs w:val="20"/>
        </w:rPr>
      </w:pPr>
      <w:r>
        <w:rPr>
          <w:rFonts w:ascii="微软雅黑" w:eastAsia="微软雅黑" w:hAnsi="微软雅黑" w:cs="Arial" w:hint="eastAsia"/>
          <w:color w:val="FF0000"/>
          <w:sz w:val="20"/>
          <w:szCs w:val="20"/>
        </w:rPr>
        <w:t>二、招聘目的</w:t>
      </w:r>
    </w:p>
    <w:p w14:paraId="62EC0B63" w14:textId="77777777" w:rsidR="00FE0897" w:rsidRDefault="00000000">
      <w:pPr>
        <w:pStyle w:val="a9"/>
        <w:spacing w:before="75" w:beforeAutospacing="0" w:after="75" w:afterAutospacing="0" w:line="360" w:lineRule="auto"/>
        <w:ind w:firstLineChars="200" w:firstLine="400"/>
        <w:rPr>
          <w:rFonts w:ascii="微软雅黑" w:eastAsia="微软雅黑" w:hAnsi="微软雅黑" w:cs="Arial"/>
          <w:sz w:val="20"/>
          <w:szCs w:val="20"/>
        </w:rPr>
      </w:pPr>
      <w:r>
        <w:rPr>
          <w:rFonts w:ascii="微软雅黑" w:eastAsia="微软雅黑" w:hAnsi="微软雅黑" w:cs="Arial" w:hint="eastAsia"/>
          <w:sz w:val="20"/>
          <w:szCs w:val="20"/>
        </w:rPr>
        <w:t>为构建人才梯队建设，建设各学科教研团队，培养和打造一支高素质教师队伍。</w:t>
      </w:r>
    </w:p>
    <w:p w14:paraId="147DC343" w14:textId="77777777" w:rsidR="00FE0897" w:rsidRDefault="00000000">
      <w:pPr>
        <w:pStyle w:val="a9"/>
        <w:spacing w:before="75" w:beforeAutospacing="0" w:after="75" w:afterAutospacing="0" w:line="360" w:lineRule="auto"/>
        <w:rPr>
          <w:rFonts w:ascii="微软雅黑" w:eastAsia="微软雅黑" w:hAnsi="微软雅黑" w:cs="Arial"/>
          <w:color w:val="FF0000"/>
          <w:sz w:val="20"/>
          <w:szCs w:val="20"/>
        </w:rPr>
      </w:pPr>
      <w:r>
        <w:rPr>
          <w:rFonts w:ascii="微软雅黑" w:eastAsia="微软雅黑" w:hAnsi="微软雅黑" w:cs="Arial" w:hint="eastAsia"/>
          <w:color w:val="FF0000"/>
          <w:sz w:val="20"/>
          <w:szCs w:val="20"/>
        </w:rPr>
        <w:t>三、用人理念</w:t>
      </w:r>
    </w:p>
    <w:p w14:paraId="37B8A334" w14:textId="77777777" w:rsidR="00FE0897" w:rsidRDefault="00000000">
      <w:pPr>
        <w:pStyle w:val="a9"/>
        <w:spacing w:before="75" w:beforeAutospacing="0" w:after="75" w:afterAutospacing="0"/>
        <w:ind w:firstLineChars="200" w:firstLine="400"/>
        <w:rPr>
          <w:rFonts w:ascii="微软雅黑" w:eastAsia="微软雅黑" w:hAnsi="微软雅黑" w:cs="Arial"/>
          <w:sz w:val="20"/>
          <w:szCs w:val="20"/>
        </w:rPr>
      </w:pPr>
      <w:r>
        <w:rPr>
          <w:rFonts w:ascii="微软雅黑" w:eastAsia="微软雅黑" w:hAnsi="微软雅黑" w:cs="Arial" w:hint="eastAsia"/>
          <w:sz w:val="20"/>
          <w:szCs w:val="20"/>
        </w:rPr>
        <w:t>1、英雄不问出处：不论您是否名校出身，我们更看重您的教育情怀、成就欲望、团队精神和实干能力；</w:t>
      </w:r>
    </w:p>
    <w:p w14:paraId="4159CEC4" w14:textId="77777777" w:rsidR="00FE0897" w:rsidRDefault="00000000">
      <w:pPr>
        <w:pStyle w:val="a9"/>
        <w:spacing w:before="75" w:beforeAutospacing="0" w:after="75" w:afterAutospacing="0"/>
        <w:ind w:firstLineChars="200" w:firstLine="400"/>
        <w:rPr>
          <w:rFonts w:ascii="微软雅黑" w:eastAsia="微软雅黑" w:hAnsi="微软雅黑" w:cs="Arial"/>
          <w:sz w:val="20"/>
          <w:szCs w:val="20"/>
        </w:rPr>
      </w:pPr>
      <w:r>
        <w:rPr>
          <w:rFonts w:ascii="微软雅黑" w:eastAsia="微软雅黑" w:hAnsi="微软雅黑" w:cs="Arial" w:hint="eastAsia"/>
          <w:sz w:val="20"/>
          <w:szCs w:val="20"/>
        </w:rPr>
        <w:t>2、赛马不相马：人人是人才，赛马不相马，如果您是千里马，我们将会给您一片您纵横驰骋的草原。</w:t>
      </w:r>
    </w:p>
    <w:p w14:paraId="2D5E1CFB" w14:textId="77777777" w:rsidR="00FE0897" w:rsidRDefault="00000000">
      <w:pPr>
        <w:pStyle w:val="a9"/>
        <w:spacing w:before="75" w:beforeAutospacing="0" w:after="75" w:afterAutospacing="0"/>
        <w:rPr>
          <w:rFonts w:ascii="微软雅黑" w:eastAsia="微软雅黑" w:hAnsi="微软雅黑" w:cs="Arial"/>
          <w:color w:val="FF0000"/>
          <w:sz w:val="20"/>
          <w:szCs w:val="20"/>
        </w:rPr>
      </w:pPr>
      <w:r>
        <w:rPr>
          <w:rFonts w:ascii="微软雅黑" w:eastAsia="微软雅黑" w:hAnsi="微软雅黑" w:cs="Arial" w:hint="eastAsia"/>
          <w:color w:val="FF0000"/>
          <w:sz w:val="20"/>
          <w:szCs w:val="20"/>
        </w:rPr>
        <w:t>四、岗位要求</w:t>
      </w:r>
    </w:p>
    <w:p w14:paraId="0E8A929E" w14:textId="77777777" w:rsidR="00FE0897" w:rsidRDefault="00000000">
      <w:pPr>
        <w:pStyle w:val="a9"/>
        <w:spacing w:before="75" w:beforeAutospacing="0" w:after="75" w:afterAutospacing="0"/>
        <w:ind w:firstLineChars="100" w:firstLine="200"/>
        <w:rPr>
          <w:rFonts w:ascii="微软雅黑" w:eastAsia="微软雅黑" w:hAnsi="微软雅黑" w:cs="Arial"/>
          <w:sz w:val="20"/>
          <w:szCs w:val="20"/>
        </w:rPr>
      </w:pPr>
      <w:r>
        <w:rPr>
          <w:rFonts w:ascii="微软雅黑" w:eastAsia="微软雅黑" w:hAnsi="微软雅黑" w:cs="Arial" w:hint="eastAsia"/>
          <w:sz w:val="20"/>
          <w:szCs w:val="20"/>
        </w:rPr>
        <w:t>1、应届教师 硕士及以上学历优先，具有相应的教师资格证，具有吃苦耐劳精神和一定的承压能力；</w:t>
      </w:r>
    </w:p>
    <w:p w14:paraId="75276B2C" w14:textId="77777777" w:rsidR="00FE0897" w:rsidRDefault="00000000">
      <w:pPr>
        <w:pStyle w:val="a9"/>
        <w:spacing w:before="75" w:beforeAutospacing="0" w:after="75" w:afterAutospacing="0"/>
        <w:ind w:firstLineChars="100" w:firstLine="200"/>
        <w:rPr>
          <w:rFonts w:ascii="微软雅黑" w:eastAsia="微软雅黑" w:hAnsi="微软雅黑" w:cs="Arial"/>
          <w:sz w:val="20"/>
          <w:szCs w:val="20"/>
        </w:rPr>
      </w:pPr>
      <w:r>
        <w:rPr>
          <w:rFonts w:ascii="微软雅黑" w:eastAsia="微软雅黑" w:hAnsi="微软雅黑" w:cs="Arial" w:hint="eastAsia"/>
          <w:sz w:val="20"/>
          <w:szCs w:val="20"/>
        </w:rPr>
        <w:t>2、经验教师 本科及以上学历，特高级教师、省级名师、地级以上优秀班主任优先。</w:t>
      </w:r>
    </w:p>
    <w:p w14:paraId="04476489" w14:textId="77777777" w:rsidR="00FE0897" w:rsidRDefault="00000000">
      <w:pPr>
        <w:pStyle w:val="a9"/>
        <w:spacing w:before="75" w:beforeAutospacing="0" w:after="75" w:afterAutospacing="0" w:line="360" w:lineRule="auto"/>
        <w:rPr>
          <w:rFonts w:ascii="微软雅黑" w:eastAsia="微软雅黑" w:hAnsi="微软雅黑" w:cs="Arial"/>
          <w:sz w:val="20"/>
          <w:szCs w:val="20"/>
        </w:rPr>
      </w:pPr>
      <w:r>
        <w:rPr>
          <w:rFonts w:ascii="微软雅黑" w:eastAsia="微软雅黑" w:hAnsi="微软雅黑" w:cs="Arial" w:hint="eastAsia"/>
          <w:color w:val="FF0000"/>
          <w:sz w:val="20"/>
          <w:szCs w:val="20"/>
        </w:rPr>
        <w:t>五、薪资待遇</w:t>
      </w:r>
    </w:p>
    <w:p w14:paraId="41E87E76" w14:textId="7A7EF16E" w:rsidR="00FE0897" w:rsidRDefault="00000000">
      <w:pPr>
        <w:pStyle w:val="a9"/>
        <w:spacing w:before="75" w:beforeAutospacing="0" w:after="75" w:afterAutospacing="0" w:line="360" w:lineRule="auto"/>
        <w:ind w:firstLineChars="100" w:firstLine="200"/>
        <w:rPr>
          <w:rFonts w:ascii="微软雅黑" w:eastAsia="微软雅黑" w:hAnsi="微软雅黑" w:cs="Arial"/>
          <w:sz w:val="20"/>
          <w:szCs w:val="20"/>
        </w:rPr>
      </w:pPr>
      <w:r>
        <w:rPr>
          <w:rFonts w:ascii="微软雅黑" w:eastAsia="微软雅黑" w:hAnsi="微软雅黑" w:cs="Arial" w:hint="eastAsia"/>
          <w:sz w:val="20"/>
          <w:szCs w:val="20"/>
        </w:rPr>
        <w:t>1、</w:t>
      </w:r>
      <w:r w:rsidR="003E40BC">
        <w:rPr>
          <w:rFonts w:ascii="微软雅黑" w:eastAsia="微软雅黑" w:hAnsi="微软雅黑" w:cs="Arial" w:hint="eastAsia"/>
          <w:sz w:val="20"/>
          <w:szCs w:val="20"/>
        </w:rPr>
        <w:t>学校薪酬体系为</w:t>
      </w:r>
      <w:r w:rsidR="002A7778" w:rsidRPr="002A7778">
        <w:rPr>
          <w:rFonts w:ascii="微软雅黑" w:eastAsia="微软雅黑" w:hAnsi="微软雅黑" w:cs="Arial" w:hint="eastAsia"/>
          <w:sz w:val="20"/>
          <w:szCs w:val="20"/>
        </w:rPr>
        <w:t>“优质优酬、多劳多得”</w:t>
      </w:r>
      <w:r w:rsidR="003E40BC">
        <w:rPr>
          <w:rFonts w:ascii="微软雅黑" w:eastAsia="微软雅黑" w:hAnsi="微软雅黑" w:cs="Arial" w:hint="eastAsia"/>
          <w:sz w:val="20"/>
          <w:szCs w:val="20"/>
        </w:rPr>
        <w:t>，</w:t>
      </w:r>
      <w:r w:rsidR="0042547D">
        <w:rPr>
          <w:rFonts w:ascii="微软雅黑" w:eastAsia="微软雅黑" w:hAnsi="微软雅黑" w:cs="Arial" w:hint="eastAsia"/>
          <w:sz w:val="20"/>
          <w:szCs w:val="20"/>
        </w:rPr>
        <w:t>薪资面议，</w:t>
      </w:r>
      <w:r>
        <w:rPr>
          <w:rFonts w:ascii="微软雅黑" w:eastAsia="微软雅黑" w:hAnsi="微软雅黑" w:cs="Arial" w:hint="eastAsia"/>
          <w:sz w:val="20"/>
          <w:szCs w:val="20"/>
        </w:rPr>
        <w:t>其他福</w:t>
      </w:r>
      <w:r w:rsidR="003E40BC">
        <w:rPr>
          <w:rFonts w:ascii="微软雅黑" w:eastAsia="微软雅黑" w:hAnsi="微软雅黑" w:cs="Arial" w:hint="eastAsia"/>
          <w:sz w:val="20"/>
          <w:szCs w:val="20"/>
        </w:rPr>
        <w:t>利</w:t>
      </w:r>
      <w:r>
        <w:rPr>
          <w:rFonts w:ascii="微软雅黑" w:eastAsia="微软雅黑" w:hAnsi="微软雅黑" w:cs="Arial" w:hint="eastAsia"/>
          <w:sz w:val="20"/>
          <w:szCs w:val="20"/>
        </w:rPr>
        <w:t>另计；</w:t>
      </w:r>
    </w:p>
    <w:p w14:paraId="0F485288" w14:textId="77777777" w:rsidR="00FE0897" w:rsidRDefault="00000000">
      <w:pPr>
        <w:pStyle w:val="a9"/>
        <w:spacing w:before="75" w:beforeAutospacing="0" w:after="75" w:afterAutospacing="0" w:line="360" w:lineRule="auto"/>
        <w:ind w:firstLineChars="100" w:firstLine="200"/>
        <w:rPr>
          <w:rFonts w:ascii="微软雅黑" w:eastAsia="微软雅黑" w:hAnsi="微软雅黑" w:cs="Arial"/>
          <w:sz w:val="20"/>
          <w:szCs w:val="20"/>
        </w:rPr>
      </w:pPr>
      <w:r>
        <w:rPr>
          <w:rFonts w:ascii="微软雅黑" w:eastAsia="微软雅黑" w:hAnsi="微软雅黑" w:cs="Arial" w:hint="eastAsia"/>
          <w:sz w:val="20"/>
          <w:szCs w:val="20"/>
        </w:rPr>
        <w:lastRenderedPageBreak/>
        <w:t>2、入职即缴纳五险一金、享受带薪节假日及寒暑假、免租金教师公寓、餐费补贴、年度健康体检、通讯补贴等其他福利、教师职称评优晋级按照当地政策进行；</w:t>
      </w:r>
    </w:p>
    <w:p w14:paraId="6492E0D4" w14:textId="19F4B875" w:rsidR="00FE0897" w:rsidRDefault="00000000">
      <w:pPr>
        <w:pStyle w:val="a9"/>
        <w:spacing w:before="75" w:beforeAutospacing="0" w:after="75" w:afterAutospacing="0" w:line="360" w:lineRule="auto"/>
        <w:ind w:firstLineChars="100" w:firstLine="200"/>
        <w:rPr>
          <w:rFonts w:ascii="微软雅黑" w:eastAsia="微软雅黑" w:hAnsi="微软雅黑" w:cs="Arial"/>
          <w:sz w:val="20"/>
          <w:szCs w:val="20"/>
        </w:rPr>
      </w:pPr>
      <w:r>
        <w:rPr>
          <w:rFonts w:ascii="微软雅黑" w:eastAsia="微软雅黑" w:hAnsi="微软雅黑" w:cs="Arial" w:hint="eastAsia"/>
          <w:sz w:val="20"/>
          <w:szCs w:val="20"/>
        </w:rPr>
        <w:t>3、满足条件教师均有考本校编制的机会。</w:t>
      </w:r>
    </w:p>
    <w:p w14:paraId="71C81269" w14:textId="77777777" w:rsidR="00FE0897" w:rsidRDefault="00000000">
      <w:pPr>
        <w:pStyle w:val="a9"/>
        <w:spacing w:before="75" w:beforeAutospacing="0" w:after="75" w:afterAutospacing="0" w:line="360" w:lineRule="auto"/>
        <w:rPr>
          <w:rFonts w:ascii="微软雅黑" w:eastAsia="微软雅黑" w:hAnsi="微软雅黑" w:cs="Arial"/>
          <w:color w:val="FF0000"/>
          <w:sz w:val="20"/>
          <w:szCs w:val="20"/>
        </w:rPr>
      </w:pPr>
      <w:r>
        <w:rPr>
          <w:rFonts w:ascii="微软雅黑" w:eastAsia="微软雅黑" w:hAnsi="微软雅黑" w:cs="Arial" w:hint="eastAsia"/>
          <w:color w:val="FF0000"/>
          <w:sz w:val="20"/>
          <w:szCs w:val="20"/>
        </w:rPr>
        <w:t>六、招聘岗位及数量</w:t>
      </w:r>
    </w:p>
    <w:tbl>
      <w:tblPr>
        <w:tblW w:w="10675" w:type="dxa"/>
        <w:tblInd w:w="93" w:type="dxa"/>
        <w:tblLook w:val="04A0" w:firstRow="1" w:lastRow="0" w:firstColumn="1" w:lastColumn="0" w:noHBand="0" w:noVBand="1"/>
      </w:tblPr>
      <w:tblGrid>
        <w:gridCol w:w="896"/>
        <w:gridCol w:w="708"/>
        <w:gridCol w:w="709"/>
        <w:gridCol w:w="709"/>
        <w:gridCol w:w="709"/>
        <w:gridCol w:w="1134"/>
        <w:gridCol w:w="1091"/>
        <w:gridCol w:w="656"/>
        <w:gridCol w:w="649"/>
        <w:gridCol w:w="2706"/>
        <w:gridCol w:w="708"/>
      </w:tblGrid>
      <w:tr w:rsidR="00B06BFA" w14:paraId="54E13158" w14:textId="77777777" w:rsidTr="00CD38FF">
        <w:trPr>
          <w:trHeight w:val="532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77277A" w14:textId="77777777" w:rsidR="00B06BFA" w:rsidRDefault="00B06BFA" w:rsidP="00EE03AE">
            <w:pPr>
              <w:widowControl/>
              <w:jc w:val="center"/>
              <w:textAlignment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部门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324B5D" w14:textId="77777777" w:rsidR="00B06BFA" w:rsidRDefault="00B06BFA" w:rsidP="00EE03AE">
            <w:pPr>
              <w:widowControl/>
              <w:jc w:val="center"/>
              <w:textAlignment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81F2AB" w14:textId="77777777" w:rsidR="00B06BFA" w:rsidRDefault="00B06BFA" w:rsidP="00EE03AE">
            <w:pPr>
              <w:widowControl/>
              <w:jc w:val="center"/>
              <w:textAlignment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4779B0" w14:textId="77777777" w:rsidR="00B06BFA" w:rsidRDefault="00B06BFA" w:rsidP="00EE03AE">
            <w:pPr>
              <w:widowControl/>
              <w:jc w:val="center"/>
              <w:textAlignment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14409C" w14:textId="4A7B4803" w:rsidR="00B06BFA" w:rsidRDefault="00B06BFA" w:rsidP="00EE03AE">
            <w:pPr>
              <w:widowControl/>
              <w:jc w:val="center"/>
              <w:textAlignment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道法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FF7B43" w14:textId="5C95D6F7" w:rsidR="00B06BFA" w:rsidRDefault="00B06BFA" w:rsidP="00B06BFA">
            <w:pPr>
              <w:widowControl/>
              <w:jc w:val="center"/>
              <w:textAlignment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科学/化学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B97A3" w14:textId="354F9D39" w:rsidR="00B06BFA" w:rsidRDefault="00B06BFA" w:rsidP="00B06BFA">
            <w:pPr>
              <w:widowControl/>
              <w:jc w:val="center"/>
              <w:textAlignment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信息技术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BF956" w14:textId="591FBEA4" w:rsidR="00B06BFA" w:rsidRDefault="00B06BFA" w:rsidP="00EE03AE">
            <w:pPr>
              <w:widowControl/>
              <w:jc w:val="center"/>
              <w:textAlignment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地理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07B2D" w14:textId="30BF656D" w:rsidR="00B06BFA" w:rsidRDefault="00B06BFA" w:rsidP="00EE03AE">
            <w:pPr>
              <w:widowControl/>
              <w:jc w:val="center"/>
              <w:textAlignment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生物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51A30" w14:textId="690C053D" w:rsidR="00B06BFA" w:rsidRPr="002B5162" w:rsidRDefault="00B06BFA" w:rsidP="00CD38FF">
            <w:pPr>
              <w:widowControl/>
              <w:spacing w:line="240" w:lineRule="exact"/>
              <w:jc w:val="center"/>
              <w:textAlignment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艺体</w:t>
            </w:r>
            <w:r w:rsidRPr="002B5162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（管乐器、吉他、陶艺</w:t>
            </w:r>
            <w:r w:rsidR="00CD38FF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、漫画、书法</w:t>
            </w:r>
            <w:r w:rsidRPr="002B5162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5A7257" w14:textId="77777777" w:rsidR="00B06BFA" w:rsidRDefault="00B06BFA" w:rsidP="00EE03AE">
            <w:pPr>
              <w:widowControl/>
              <w:jc w:val="center"/>
              <w:textAlignment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合计</w:t>
            </w:r>
          </w:p>
        </w:tc>
      </w:tr>
      <w:tr w:rsidR="00B06BFA" w14:paraId="20F50ADD" w14:textId="77777777" w:rsidTr="00CD38FF">
        <w:trPr>
          <w:trHeight w:val="360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2EF095" w14:textId="77777777" w:rsidR="00B06BFA" w:rsidRDefault="00B06BFA" w:rsidP="00EE03AE">
            <w:pPr>
              <w:widowControl/>
              <w:jc w:val="center"/>
              <w:textAlignment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小学部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D06862" w14:textId="77777777" w:rsidR="00B06BFA" w:rsidRPr="006A1D42" w:rsidRDefault="00B06BFA" w:rsidP="00EE03AE">
            <w:pPr>
              <w:widowControl/>
              <w:jc w:val="center"/>
              <w:textAlignment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6A1D42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4152CA" w14:textId="77777777" w:rsidR="00B06BFA" w:rsidRPr="006A1D42" w:rsidRDefault="00B06BFA" w:rsidP="00EE03AE">
            <w:pPr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 w:rsidRPr="006A1D42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11EB64" w14:textId="77777777" w:rsidR="00B06BFA" w:rsidRDefault="00B06BFA" w:rsidP="00EE03AE">
            <w:pPr>
              <w:widowControl/>
              <w:jc w:val="center"/>
              <w:textAlignment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805DA0" w14:textId="1DB3F1FB" w:rsidR="00B06BFA" w:rsidRDefault="00B06BFA" w:rsidP="00EE03AE">
            <w:pPr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94BE88" w14:textId="77777777" w:rsidR="00B06BFA" w:rsidRDefault="00B06BFA" w:rsidP="00EE03AE">
            <w:pPr>
              <w:widowControl/>
              <w:jc w:val="center"/>
              <w:textAlignment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E478A" w14:textId="6DB37FB6" w:rsidR="00B06BFA" w:rsidRDefault="00B06BFA" w:rsidP="00EE03AE">
            <w:pPr>
              <w:widowControl/>
              <w:jc w:val="center"/>
              <w:textAlignment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6F9EE" w14:textId="77777777" w:rsidR="00B06BFA" w:rsidRDefault="00B06BFA" w:rsidP="00EE03AE">
            <w:pPr>
              <w:widowControl/>
              <w:jc w:val="center"/>
              <w:textAlignment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92E80" w14:textId="1BE9365B" w:rsidR="00B06BFA" w:rsidRDefault="00B06BFA" w:rsidP="00EE03AE">
            <w:pPr>
              <w:widowControl/>
              <w:jc w:val="center"/>
              <w:textAlignment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B54B2" w14:textId="69A246F6" w:rsidR="00B06BFA" w:rsidRDefault="00B06BFA" w:rsidP="00EE03AE">
            <w:pPr>
              <w:widowControl/>
              <w:jc w:val="center"/>
              <w:textAlignment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1D0928" w14:textId="2DD3D908" w:rsidR="00B06BFA" w:rsidRDefault="00B06BFA" w:rsidP="00EE03AE">
            <w:pPr>
              <w:widowControl/>
              <w:jc w:val="center"/>
              <w:textAlignment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1</w:t>
            </w:r>
            <w:r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  <w:t>8</w:t>
            </w:r>
          </w:p>
        </w:tc>
      </w:tr>
      <w:tr w:rsidR="00B06BFA" w14:paraId="406F2359" w14:textId="77777777" w:rsidTr="00CD38FF">
        <w:trPr>
          <w:trHeight w:val="360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AE9720" w14:textId="77777777" w:rsidR="00B06BFA" w:rsidRDefault="00B06BFA" w:rsidP="00EE03AE">
            <w:pPr>
              <w:widowControl/>
              <w:jc w:val="center"/>
              <w:textAlignment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初中部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E89479" w14:textId="19724989" w:rsidR="00B06BFA" w:rsidRDefault="00B06BFA" w:rsidP="00EE03AE">
            <w:pPr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94A485" w14:textId="380F111A" w:rsidR="00B06BFA" w:rsidRDefault="00B06BFA" w:rsidP="00EE03AE">
            <w:pPr>
              <w:widowControl/>
              <w:jc w:val="center"/>
              <w:textAlignment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7875DC" w14:textId="77777777" w:rsidR="00B06BFA" w:rsidRDefault="00B06BFA" w:rsidP="00EE03AE">
            <w:pPr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4E2FFE" w14:textId="732E3844" w:rsidR="00B06BFA" w:rsidRDefault="00B06BFA" w:rsidP="00EE03AE">
            <w:pPr>
              <w:widowControl/>
              <w:jc w:val="center"/>
              <w:textAlignment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941085" w14:textId="59FD7F4D" w:rsidR="00B06BFA" w:rsidRDefault="00B06BFA" w:rsidP="00EE03AE">
            <w:pPr>
              <w:jc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A91DD" w14:textId="77777777" w:rsidR="00B06BFA" w:rsidRDefault="00B06BFA" w:rsidP="00EE03AE">
            <w:pPr>
              <w:widowControl/>
              <w:jc w:val="center"/>
              <w:textAlignment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87992" w14:textId="0D3A6FDF" w:rsidR="00B06BFA" w:rsidRDefault="00B06BFA" w:rsidP="00EE03AE">
            <w:pPr>
              <w:widowControl/>
              <w:jc w:val="center"/>
              <w:textAlignment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12EEF" w14:textId="15E28220" w:rsidR="00B06BFA" w:rsidRDefault="00B06BFA" w:rsidP="00EE03AE">
            <w:pPr>
              <w:widowControl/>
              <w:jc w:val="center"/>
              <w:textAlignment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A9311" w14:textId="56C9A3E3" w:rsidR="00B06BFA" w:rsidRDefault="00B06BFA" w:rsidP="00EE03AE">
            <w:pPr>
              <w:widowControl/>
              <w:jc w:val="center"/>
              <w:textAlignment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78CD78" w14:textId="05DB2489" w:rsidR="00B06BFA" w:rsidRDefault="00B06BFA" w:rsidP="00EE03AE">
            <w:pPr>
              <w:widowControl/>
              <w:jc w:val="center"/>
              <w:textAlignment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1</w:t>
            </w:r>
            <w:r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  <w:t>5</w:t>
            </w:r>
          </w:p>
        </w:tc>
      </w:tr>
      <w:tr w:rsidR="00B06BFA" w14:paraId="32999B29" w14:textId="77777777" w:rsidTr="00CD38FF">
        <w:trPr>
          <w:trHeight w:val="360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ABF45D" w14:textId="77777777" w:rsidR="00B06BFA" w:rsidRDefault="00B06BFA" w:rsidP="00EE03AE">
            <w:pPr>
              <w:widowControl/>
              <w:jc w:val="center"/>
              <w:textAlignment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合计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CA3DE6" w14:textId="0DEB5043" w:rsidR="00B06BFA" w:rsidRDefault="00B06BFA" w:rsidP="00EE03AE">
            <w:pPr>
              <w:widowControl/>
              <w:jc w:val="center"/>
              <w:textAlignment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B5572D" w14:textId="1772C0B5" w:rsidR="00B06BFA" w:rsidRDefault="00B06BFA" w:rsidP="00EE03AE">
            <w:pPr>
              <w:widowControl/>
              <w:jc w:val="center"/>
              <w:textAlignment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DE5A27" w14:textId="2857933B" w:rsidR="00B06BFA" w:rsidRDefault="00B06BFA" w:rsidP="00EE03AE">
            <w:pPr>
              <w:widowControl/>
              <w:jc w:val="center"/>
              <w:textAlignment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3546F0" w14:textId="3658EC54" w:rsidR="00B06BFA" w:rsidRDefault="00B06BFA" w:rsidP="00EE03AE">
            <w:pPr>
              <w:widowControl/>
              <w:jc w:val="center"/>
              <w:textAlignment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EF2493" w14:textId="2A4EB533" w:rsidR="00B06BFA" w:rsidRDefault="00B06BFA" w:rsidP="00EE03AE">
            <w:pPr>
              <w:widowControl/>
              <w:jc w:val="center"/>
              <w:textAlignment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B0EDE" w14:textId="288A33C1" w:rsidR="00B06BFA" w:rsidRDefault="00B06BFA" w:rsidP="00EE03AE">
            <w:pPr>
              <w:widowControl/>
              <w:jc w:val="center"/>
              <w:textAlignment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1A41C" w14:textId="58F03EDD" w:rsidR="00B06BFA" w:rsidRDefault="00B06BFA" w:rsidP="00EE03AE">
            <w:pPr>
              <w:widowControl/>
              <w:jc w:val="center"/>
              <w:textAlignment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C53BA" w14:textId="13A896A1" w:rsidR="00B06BFA" w:rsidRDefault="00B06BFA" w:rsidP="00EE03AE">
            <w:pPr>
              <w:widowControl/>
              <w:jc w:val="center"/>
              <w:textAlignment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630F7" w14:textId="45A75902" w:rsidR="00B06BFA" w:rsidRDefault="00B06BFA" w:rsidP="00EE03AE">
            <w:pPr>
              <w:widowControl/>
              <w:jc w:val="center"/>
              <w:textAlignment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A15728" w14:textId="2157AF0A" w:rsidR="00B06BFA" w:rsidRDefault="00B06BFA" w:rsidP="00EE03AE">
            <w:pPr>
              <w:widowControl/>
              <w:jc w:val="center"/>
              <w:textAlignment w:val="center"/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3</w:t>
            </w:r>
            <w:r>
              <w:rPr>
                <w:rFonts w:ascii="微软雅黑" w:eastAsia="微软雅黑" w:hAnsi="微软雅黑" w:cs="Arial"/>
                <w:kern w:val="0"/>
                <w:sz w:val="20"/>
                <w:szCs w:val="20"/>
              </w:rPr>
              <w:t>3</w:t>
            </w:r>
          </w:p>
        </w:tc>
      </w:tr>
    </w:tbl>
    <w:p w14:paraId="0571A927" w14:textId="77777777" w:rsidR="00FE0897" w:rsidRDefault="00000000">
      <w:pPr>
        <w:pStyle w:val="a9"/>
        <w:spacing w:before="75" w:beforeAutospacing="0" w:after="75" w:afterAutospacing="0"/>
        <w:rPr>
          <w:rFonts w:ascii="微软雅黑" w:eastAsia="微软雅黑" w:hAnsi="微软雅黑" w:cs="Arial"/>
          <w:color w:val="FF0000"/>
          <w:sz w:val="20"/>
          <w:szCs w:val="20"/>
        </w:rPr>
      </w:pPr>
      <w:r>
        <w:rPr>
          <w:rFonts w:ascii="微软雅黑" w:eastAsia="微软雅黑" w:hAnsi="微软雅黑" w:cs="Arial" w:hint="eastAsia"/>
          <w:color w:val="FF0000"/>
          <w:sz w:val="20"/>
          <w:szCs w:val="20"/>
        </w:rPr>
        <w:t>七、简历投递</w:t>
      </w:r>
    </w:p>
    <w:p w14:paraId="7472E3E7" w14:textId="77777777" w:rsidR="00FE0897" w:rsidRDefault="00000000">
      <w:pPr>
        <w:pStyle w:val="a9"/>
        <w:spacing w:before="75" w:beforeAutospacing="0" w:after="75" w:afterAutospacing="0"/>
        <w:ind w:firstLineChars="100" w:firstLine="200"/>
        <w:rPr>
          <w:rFonts w:ascii="微软雅黑" w:eastAsia="微软雅黑" w:hAnsi="微软雅黑" w:cs="Arial"/>
          <w:sz w:val="20"/>
          <w:szCs w:val="20"/>
        </w:rPr>
      </w:pPr>
      <w:r>
        <w:rPr>
          <w:rFonts w:ascii="微软雅黑" w:eastAsia="微软雅黑" w:hAnsi="微软雅黑" w:cs="Arial" w:hint="eastAsia"/>
          <w:sz w:val="20"/>
          <w:szCs w:val="20"/>
        </w:rPr>
        <w:t>（一）资料准备：</w:t>
      </w:r>
    </w:p>
    <w:p w14:paraId="769E1198" w14:textId="77777777" w:rsidR="00FE0897" w:rsidRDefault="00000000">
      <w:pPr>
        <w:pStyle w:val="a9"/>
        <w:spacing w:before="75" w:beforeAutospacing="0" w:after="75" w:afterAutospacing="0"/>
        <w:ind w:firstLineChars="100" w:firstLine="200"/>
        <w:rPr>
          <w:rFonts w:ascii="微软雅黑" w:eastAsia="微软雅黑" w:hAnsi="微软雅黑" w:cs="Arial"/>
          <w:sz w:val="20"/>
          <w:szCs w:val="20"/>
        </w:rPr>
      </w:pPr>
      <w:r>
        <w:rPr>
          <w:rFonts w:ascii="微软雅黑" w:eastAsia="微软雅黑" w:hAnsi="微软雅黑" w:cs="Arial" w:hint="eastAsia"/>
          <w:sz w:val="20"/>
          <w:szCs w:val="20"/>
        </w:rPr>
        <w:t>1、个人电子简历1份（内附本人近期免冠一寸照）；</w:t>
      </w:r>
    </w:p>
    <w:p w14:paraId="2915FE03" w14:textId="77777777" w:rsidR="00FE0897" w:rsidRDefault="00000000">
      <w:pPr>
        <w:pStyle w:val="a9"/>
        <w:spacing w:before="75" w:beforeAutospacing="0" w:after="75" w:afterAutospacing="0"/>
        <w:ind w:firstLineChars="100" w:firstLine="200"/>
        <w:rPr>
          <w:rFonts w:ascii="微软雅黑" w:eastAsia="微软雅黑" w:hAnsi="微软雅黑" w:cs="Arial"/>
          <w:sz w:val="20"/>
          <w:szCs w:val="20"/>
        </w:rPr>
      </w:pPr>
      <w:r>
        <w:rPr>
          <w:rFonts w:ascii="微软雅黑" w:eastAsia="微软雅黑" w:hAnsi="微软雅黑" w:cs="Arial" w:hint="eastAsia"/>
          <w:sz w:val="20"/>
          <w:szCs w:val="20"/>
        </w:rPr>
        <w:t>2、附个人生活照电子版</w:t>
      </w:r>
      <w:r>
        <w:rPr>
          <w:rFonts w:ascii="微软雅黑" w:eastAsia="微软雅黑" w:hAnsi="微软雅黑" w:cs="Arial"/>
          <w:sz w:val="20"/>
          <w:szCs w:val="20"/>
        </w:rPr>
        <w:t>1</w:t>
      </w:r>
      <w:r>
        <w:rPr>
          <w:rFonts w:ascii="微软雅黑" w:eastAsia="微软雅黑" w:hAnsi="微软雅黑" w:cs="Arial" w:hint="eastAsia"/>
          <w:sz w:val="20"/>
          <w:szCs w:val="20"/>
        </w:rPr>
        <w:t>张；</w:t>
      </w:r>
    </w:p>
    <w:p w14:paraId="4BBE946D" w14:textId="77777777" w:rsidR="00FE0897" w:rsidRDefault="00000000">
      <w:pPr>
        <w:pStyle w:val="a9"/>
        <w:spacing w:before="75" w:beforeAutospacing="0" w:after="75" w:afterAutospacing="0"/>
        <w:ind w:firstLineChars="100" w:firstLine="200"/>
        <w:rPr>
          <w:rFonts w:ascii="微软雅黑" w:eastAsia="微软雅黑" w:hAnsi="微软雅黑" w:cs="Arial"/>
          <w:sz w:val="20"/>
          <w:szCs w:val="20"/>
        </w:rPr>
      </w:pPr>
      <w:r>
        <w:rPr>
          <w:rFonts w:ascii="微软雅黑" w:eastAsia="微软雅黑" w:hAnsi="微软雅黑" w:cs="Arial" w:hint="eastAsia"/>
          <w:sz w:val="20"/>
          <w:szCs w:val="20"/>
        </w:rPr>
        <w:t>3、身份证、学历证件、教师资格证、职称证、普通话等级证及其他证明自己专业优势的获奖证书的复印件各1份；</w:t>
      </w:r>
    </w:p>
    <w:p w14:paraId="6951038B" w14:textId="77777777" w:rsidR="00FE0897" w:rsidRDefault="00000000">
      <w:pPr>
        <w:pStyle w:val="a9"/>
        <w:spacing w:before="75" w:beforeAutospacing="0" w:after="75" w:afterAutospacing="0"/>
        <w:ind w:firstLineChars="100" w:firstLine="200"/>
        <w:rPr>
          <w:rFonts w:ascii="微软雅黑" w:eastAsia="微软雅黑" w:hAnsi="微软雅黑" w:cs="Arial"/>
          <w:sz w:val="20"/>
          <w:szCs w:val="20"/>
        </w:rPr>
      </w:pPr>
      <w:r>
        <w:rPr>
          <w:rFonts w:ascii="微软雅黑" w:eastAsia="微软雅黑" w:hAnsi="微软雅黑" w:cs="Arial" w:hint="eastAsia"/>
          <w:sz w:val="20"/>
          <w:szCs w:val="20"/>
        </w:rPr>
        <w:t>4、建议应聘者录制展示自己专业水平的VCR（或课堂教学视频片段）。</w:t>
      </w:r>
    </w:p>
    <w:p w14:paraId="6401E58D" w14:textId="77777777" w:rsidR="00FE0897" w:rsidRDefault="00000000">
      <w:pPr>
        <w:pStyle w:val="a9"/>
        <w:spacing w:before="75" w:beforeAutospacing="0" w:after="75" w:afterAutospacing="0"/>
        <w:ind w:firstLineChars="100" w:firstLine="200"/>
        <w:rPr>
          <w:rFonts w:ascii="微软雅黑" w:eastAsia="微软雅黑" w:hAnsi="微软雅黑" w:cs="Arial"/>
          <w:sz w:val="20"/>
          <w:szCs w:val="20"/>
        </w:rPr>
      </w:pPr>
      <w:r>
        <w:rPr>
          <w:rFonts w:ascii="微软雅黑" w:eastAsia="微软雅黑" w:hAnsi="微软雅黑" w:cs="Arial" w:hint="eastAsia"/>
          <w:sz w:val="20"/>
          <w:szCs w:val="20"/>
        </w:rPr>
        <w:t>（二）资料投递：</w:t>
      </w:r>
    </w:p>
    <w:p w14:paraId="37D04E4E" w14:textId="77777777" w:rsidR="00FE0897" w:rsidRDefault="00000000">
      <w:pPr>
        <w:pStyle w:val="a9"/>
        <w:spacing w:before="75" w:beforeAutospacing="0" w:after="75" w:afterAutospacing="0"/>
        <w:ind w:firstLineChars="100" w:firstLine="200"/>
        <w:rPr>
          <w:rFonts w:ascii="微软雅黑" w:eastAsia="微软雅黑" w:hAnsi="微软雅黑" w:cs="Arial"/>
          <w:sz w:val="20"/>
          <w:szCs w:val="20"/>
        </w:rPr>
      </w:pPr>
      <w:r>
        <w:rPr>
          <w:rFonts w:ascii="微软雅黑" w:eastAsia="微软雅黑" w:hAnsi="微软雅黑" w:cs="Arial" w:hint="eastAsia"/>
          <w:sz w:val="20"/>
          <w:szCs w:val="20"/>
        </w:rPr>
        <w:t>1、关注微信公众号，在招聘简章中下载简历模板，填写后发送至邮箱。</w:t>
      </w:r>
    </w:p>
    <w:p w14:paraId="4D58D862" w14:textId="77777777" w:rsidR="00FE0897" w:rsidRDefault="00000000">
      <w:pPr>
        <w:pStyle w:val="a9"/>
        <w:spacing w:before="75" w:beforeAutospacing="0" w:after="75" w:afterAutospacing="0"/>
        <w:ind w:firstLineChars="100" w:firstLine="200"/>
        <w:rPr>
          <w:rFonts w:ascii="微软雅黑" w:eastAsia="微软雅黑" w:hAnsi="微软雅黑" w:cs="Arial"/>
          <w:sz w:val="20"/>
          <w:szCs w:val="20"/>
        </w:rPr>
      </w:pPr>
      <w:r>
        <w:rPr>
          <w:rFonts w:ascii="微软雅黑" w:eastAsia="微软雅黑" w:hAnsi="微软雅黑" w:cs="Arial" w:hint="eastAsia"/>
          <w:sz w:val="20"/>
          <w:szCs w:val="20"/>
        </w:rPr>
        <w:t>2、邮件主题为：“姓名+学部+学科”，如“张三+小学+语文”。</w:t>
      </w:r>
    </w:p>
    <w:p w14:paraId="6471FD78" w14:textId="77777777" w:rsidR="00FE0897" w:rsidRDefault="00000000">
      <w:pPr>
        <w:pStyle w:val="a9"/>
        <w:spacing w:before="75" w:beforeAutospacing="0" w:after="75" w:afterAutospacing="0"/>
        <w:ind w:firstLineChars="100" w:firstLine="200"/>
        <w:rPr>
          <w:rFonts w:ascii="微软雅黑" w:eastAsia="微软雅黑" w:hAnsi="微软雅黑" w:cs="Arial"/>
          <w:sz w:val="20"/>
          <w:szCs w:val="20"/>
        </w:rPr>
      </w:pPr>
      <w:r>
        <w:rPr>
          <w:rFonts w:ascii="微软雅黑" w:eastAsia="微软雅黑" w:hAnsi="微软雅黑" w:cs="Arial" w:hint="eastAsia"/>
          <w:sz w:val="20"/>
          <w:szCs w:val="20"/>
        </w:rPr>
        <w:t>3、邮件包括：个人简历+学历及荣誉证书扫描件+联系方式</w:t>
      </w:r>
    </w:p>
    <w:p w14:paraId="0415C495" w14:textId="77777777" w:rsidR="00FE0897" w:rsidRDefault="00000000">
      <w:pPr>
        <w:pStyle w:val="a9"/>
        <w:spacing w:before="75" w:beforeAutospacing="0" w:after="75" w:afterAutospacing="0" w:line="360" w:lineRule="auto"/>
        <w:ind w:firstLineChars="100" w:firstLine="200"/>
        <w:rPr>
          <w:rFonts w:ascii="微软雅黑" w:eastAsia="微软雅黑" w:hAnsi="微软雅黑" w:cs="Arial"/>
          <w:sz w:val="20"/>
          <w:szCs w:val="20"/>
        </w:rPr>
      </w:pPr>
      <w:r>
        <w:rPr>
          <w:rFonts w:ascii="微软雅黑" w:eastAsia="微软雅黑" w:hAnsi="微软雅黑" w:cs="Arial" w:hint="eastAsia"/>
          <w:sz w:val="20"/>
          <w:szCs w:val="20"/>
        </w:rPr>
        <w:t>简历投递邮箱：</w:t>
      </w:r>
      <w:hyperlink r:id="rId8" w:history="1">
        <w:r>
          <w:rPr>
            <w:rStyle w:val="ab"/>
            <w:rFonts w:ascii="微软雅黑" w:eastAsia="微软雅黑" w:hAnsi="微软雅黑" w:cs="Arial" w:hint="eastAsia"/>
            <w:sz w:val="20"/>
            <w:szCs w:val="20"/>
          </w:rPr>
          <w:t>mhk-pkupw@yango.com.cn</w:t>
        </w:r>
      </w:hyperlink>
      <w:r>
        <w:rPr>
          <w:rFonts w:ascii="微软雅黑" w:eastAsia="微软雅黑" w:hAnsi="微软雅黑" w:cs="Arial"/>
          <w:sz w:val="20"/>
          <w:szCs w:val="20"/>
        </w:rPr>
        <w:t xml:space="preserve"> </w:t>
      </w:r>
    </w:p>
    <w:p w14:paraId="52232F64" w14:textId="77777777" w:rsidR="00FE0897" w:rsidRDefault="00000000">
      <w:pPr>
        <w:pStyle w:val="a9"/>
        <w:spacing w:before="75" w:beforeAutospacing="0" w:after="75" w:afterAutospacing="0" w:line="360" w:lineRule="auto"/>
        <w:ind w:firstLineChars="100" w:firstLine="200"/>
        <w:rPr>
          <w:rFonts w:ascii="微软雅黑" w:eastAsia="微软雅黑" w:hAnsi="微软雅黑" w:cs="Arial"/>
          <w:sz w:val="20"/>
          <w:szCs w:val="20"/>
        </w:rPr>
      </w:pPr>
      <w:r>
        <w:rPr>
          <w:rFonts w:ascii="微软雅黑" w:eastAsia="微软雅黑" w:hAnsi="微软雅黑" w:cs="Arial" w:hint="eastAsia"/>
          <w:sz w:val="20"/>
          <w:szCs w:val="20"/>
        </w:rPr>
        <w:t>简历模板下载地址：</w:t>
      </w:r>
    </w:p>
    <w:p w14:paraId="2ADDF010" w14:textId="77777777" w:rsidR="00FE0897" w:rsidRDefault="00000000">
      <w:pPr>
        <w:pStyle w:val="a9"/>
        <w:spacing w:before="75" w:after="75" w:line="360" w:lineRule="auto"/>
        <w:ind w:firstLineChars="100" w:firstLine="200"/>
        <w:rPr>
          <w:rFonts w:ascii="微软雅黑" w:eastAsia="微软雅黑" w:hAnsi="微软雅黑" w:cs="Arial"/>
          <w:sz w:val="20"/>
          <w:szCs w:val="20"/>
        </w:rPr>
      </w:pPr>
      <w:r>
        <w:rPr>
          <w:rFonts w:ascii="微软雅黑" w:eastAsia="微软雅黑" w:hAnsi="微软雅黑" w:cs="Arial" w:hint="eastAsia"/>
          <w:sz w:val="20"/>
          <w:szCs w:val="20"/>
        </w:rPr>
        <w:lastRenderedPageBreak/>
        <w:t>应届毕业生应聘登记表</w:t>
      </w:r>
      <w:r>
        <w:rPr>
          <w:rFonts w:ascii="微软雅黑" w:eastAsia="微软雅黑" w:hAnsi="微软雅黑" w:cs="Arial"/>
          <w:sz w:val="20"/>
          <w:szCs w:val="20"/>
        </w:rPr>
        <w:t>http://qqq.expertsonline.cn/api/oss/oss/downloadStream?ossId=82cfa7ebfdd748a4b94299b8398fb984</w:t>
      </w:r>
    </w:p>
    <w:p w14:paraId="1F4F5C66" w14:textId="77777777" w:rsidR="00FE0897" w:rsidRDefault="00000000">
      <w:pPr>
        <w:pStyle w:val="a9"/>
        <w:spacing w:before="75" w:after="75" w:line="360" w:lineRule="auto"/>
        <w:ind w:firstLineChars="100" w:firstLine="200"/>
        <w:rPr>
          <w:rFonts w:ascii="微软雅黑" w:eastAsia="微软雅黑" w:hAnsi="微软雅黑" w:cs="Arial"/>
          <w:sz w:val="20"/>
          <w:szCs w:val="20"/>
        </w:rPr>
      </w:pPr>
      <w:r>
        <w:rPr>
          <w:rFonts w:ascii="微软雅黑" w:eastAsia="微软雅黑" w:hAnsi="微软雅黑" w:cs="Arial" w:hint="eastAsia"/>
          <w:sz w:val="20"/>
          <w:szCs w:val="20"/>
        </w:rPr>
        <w:t>在职、骨干教师应聘登记表</w:t>
      </w:r>
      <w:hyperlink r:id="rId9" w:history="1">
        <w:r>
          <w:rPr>
            <w:rStyle w:val="ab"/>
            <w:rFonts w:ascii="微软雅黑" w:eastAsia="微软雅黑" w:hAnsi="微软雅黑" w:cs="Arial"/>
            <w:sz w:val="20"/>
            <w:szCs w:val="20"/>
          </w:rPr>
          <w:t>http://qqq.expertsonline.cn/api/oss/oss/downloadStream?ossId=c80853d03ca5461ba5bbc39df8bde0c3</w:t>
        </w:r>
      </w:hyperlink>
    </w:p>
    <w:p w14:paraId="42986C94" w14:textId="77777777" w:rsidR="00FE0897" w:rsidRDefault="00000000">
      <w:pPr>
        <w:pStyle w:val="a9"/>
        <w:spacing w:before="75" w:beforeAutospacing="0" w:after="75" w:afterAutospacing="0"/>
        <w:ind w:firstLineChars="100" w:firstLine="200"/>
        <w:rPr>
          <w:rFonts w:ascii="微软雅黑" w:eastAsia="微软雅黑" w:hAnsi="微软雅黑" w:cs="Arial"/>
          <w:sz w:val="20"/>
          <w:szCs w:val="20"/>
        </w:rPr>
      </w:pPr>
      <w:r>
        <w:rPr>
          <w:rFonts w:ascii="微软雅黑" w:eastAsia="微软雅黑" w:hAnsi="微软雅黑" w:cs="Arial" w:hint="eastAsia"/>
          <w:sz w:val="20"/>
          <w:szCs w:val="20"/>
        </w:rPr>
        <w:t>（三）学校地址：梅河口市南环西路3</w:t>
      </w:r>
      <w:r>
        <w:rPr>
          <w:rFonts w:ascii="微软雅黑" w:eastAsia="微软雅黑" w:hAnsi="微软雅黑" w:cs="Arial"/>
          <w:sz w:val="20"/>
          <w:szCs w:val="20"/>
        </w:rPr>
        <w:t>888</w:t>
      </w:r>
      <w:r>
        <w:rPr>
          <w:rFonts w:ascii="微软雅黑" w:eastAsia="微软雅黑" w:hAnsi="微软雅黑" w:cs="Arial" w:hint="eastAsia"/>
          <w:sz w:val="20"/>
          <w:szCs w:val="20"/>
        </w:rPr>
        <w:t>号（梅小野星光花海对面）</w:t>
      </w:r>
    </w:p>
    <w:p w14:paraId="6C8A3418" w14:textId="19D42C7A" w:rsidR="00FE0897" w:rsidRDefault="00000000">
      <w:pPr>
        <w:pStyle w:val="a9"/>
        <w:spacing w:before="75" w:beforeAutospacing="0" w:after="75" w:afterAutospacing="0"/>
        <w:ind w:firstLineChars="100" w:firstLine="200"/>
        <w:rPr>
          <w:rFonts w:ascii="微软雅黑" w:eastAsia="微软雅黑" w:hAnsi="微软雅黑" w:cs="Arial"/>
          <w:sz w:val="20"/>
          <w:szCs w:val="20"/>
        </w:rPr>
      </w:pPr>
      <w:r>
        <w:rPr>
          <w:rFonts w:ascii="微软雅黑" w:eastAsia="微软雅黑" w:hAnsi="微软雅黑" w:cs="Arial" w:hint="eastAsia"/>
          <w:sz w:val="20"/>
          <w:szCs w:val="20"/>
        </w:rPr>
        <w:t>（四）联系方式：0435-6069000（张老师） 0435-6069100（杨老师）</w:t>
      </w:r>
    </w:p>
    <w:p w14:paraId="7BBB01E8" w14:textId="77777777" w:rsidR="004B6398" w:rsidRPr="004B6398" w:rsidRDefault="004B6398">
      <w:pPr>
        <w:pStyle w:val="a9"/>
        <w:spacing w:before="75" w:beforeAutospacing="0" w:after="75" w:afterAutospacing="0"/>
        <w:ind w:firstLineChars="100" w:firstLine="200"/>
        <w:rPr>
          <w:rFonts w:ascii="微软雅黑" w:eastAsia="微软雅黑" w:hAnsi="微软雅黑" w:cs="Arial"/>
          <w:sz w:val="20"/>
          <w:szCs w:val="20"/>
        </w:rPr>
      </w:pPr>
    </w:p>
    <w:p w14:paraId="0CFD5DC1" w14:textId="77777777" w:rsidR="00FE0897" w:rsidRDefault="00FE0897">
      <w:pPr>
        <w:pStyle w:val="a9"/>
        <w:spacing w:before="75" w:after="75" w:line="360" w:lineRule="auto"/>
        <w:ind w:firstLineChars="100" w:firstLine="200"/>
        <w:rPr>
          <w:rFonts w:ascii="微软雅黑" w:eastAsia="微软雅黑" w:hAnsi="微软雅黑" w:cs="Arial"/>
          <w:sz w:val="20"/>
          <w:szCs w:val="20"/>
        </w:rPr>
      </w:pPr>
    </w:p>
    <w:sectPr w:rsidR="00FE0897">
      <w:headerReference w:type="default" r:id="rId10"/>
      <w:footerReference w:type="default" r:id="rId11"/>
      <w:pgSz w:w="11906" w:h="16838"/>
      <w:pgMar w:top="720" w:right="720" w:bottom="720" w:left="720" w:header="454" w:footer="102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7119E" w14:textId="77777777" w:rsidR="00A777B2" w:rsidRDefault="00A777B2">
      <w:r>
        <w:separator/>
      </w:r>
    </w:p>
  </w:endnote>
  <w:endnote w:type="continuationSeparator" w:id="0">
    <w:p w14:paraId="3612492B" w14:textId="77777777" w:rsidR="00A777B2" w:rsidRDefault="00A77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ITC Avant Garde Std Bk">
    <w:altName w:val="Century Gothic"/>
    <w:charset w:val="00"/>
    <w:family w:val="swiss"/>
    <w:pitch w:val="default"/>
    <w:sig w:usb0="00000000" w:usb1="00000000" w:usb2="00000000" w:usb3="00000000" w:csb0="0000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A7A03" w14:textId="77777777" w:rsidR="00FE0897" w:rsidRDefault="00000000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93E316" wp14:editId="397BB868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A5E3988" w14:textId="77777777" w:rsidR="00FE0897" w:rsidRDefault="00000000">
                          <w:pPr>
                            <w:pStyle w:val="a5"/>
                          </w:pPr>
                          <w:r>
                            <w:rPr>
                              <w:rFonts w:hint="eastAsia"/>
                            </w:rPr>
                            <w:t>第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6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页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共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fldSimple w:instr=" NUMPAGES  \* MERGEFORMAT ">
                            <w:r>
                              <w:t>7</w:t>
                            </w:r>
                          </w:fldSimple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993E316" id="_x0000_t202" coordsize="21600,21600" o:spt="202" path="m,l,21600r21600,l21600,xe">
              <v:stroke joinstyle="miter"/>
              <v:path gradientshapeok="t" o:connecttype="rect"/>
            </v:shapetype>
            <v:shape id="文本框 7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5A5E3988" w14:textId="77777777" w:rsidR="00FE0897" w:rsidRDefault="00000000">
                    <w:pPr>
                      <w:pStyle w:val="a5"/>
                    </w:pPr>
                    <w:r>
                      <w:rPr>
                        <w:rFonts w:hint="eastAsia"/>
                      </w:rPr>
                      <w:t>第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6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页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共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fldSimple w:instr=" NUMPAGES  \* MERGEFORMAT ">
                      <w:r>
                        <w:t>7</w:t>
                      </w:r>
                    </w:fldSimple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页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8FDC7" w14:textId="77777777" w:rsidR="00A777B2" w:rsidRDefault="00A777B2">
      <w:r>
        <w:separator/>
      </w:r>
    </w:p>
  </w:footnote>
  <w:footnote w:type="continuationSeparator" w:id="0">
    <w:p w14:paraId="332E4D5A" w14:textId="77777777" w:rsidR="00A777B2" w:rsidRDefault="00A777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E9465" w14:textId="77777777" w:rsidR="00FE0897" w:rsidRDefault="00FE0897">
    <w:pPr>
      <w:ind w:right="-144" w:hanging="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TFlZTFlODQ3M2UyOTM4YjZhZjgwOTg4NjI0YTI5ZmYifQ=="/>
  </w:docVars>
  <w:rsids>
    <w:rsidRoot w:val="000027F9"/>
    <w:rsid w:val="000027F9"/>
    <w:rsid w:val="00022336"/>
    <w:rsid w:val="00026606"/>
    <w:rsid w:val="000970EA"/>
    <w:rsid w:val="000C759F"/>
    <w:rsid w:val="000D2FDD"/>
    <w:rsid w:val="000F0DF1"/>
    <w:rsid w:val="000F2179"/>
    <w:rsid w:val="00117D43"/>
    <w:rsid w:val="0015517E"/>
    <w:rsid w:val="00196869"/>
    <w:rsid w:val="001A4F4C"/>
    <w:rsid w:val="001A5DA2"/>
    <w:rsid w:val="001D76AD"/>
    <w:rsid w:val="0021447D"/>
    <w:rsid w:val="00217AC0"/>
    <w:rsid w:val="00252036"/>
    <w:rsid w:val="00264BB8"/>
    <w:rsid w:val="00273963"/>
    <w:rsid w:val="00276CF8"/>
    <w:rsid w:val="00287499"/>
    <w:rsid w:val="0029750D"/>
    <w:rsid w:val="002A6332"/>
    <w:rsid w:val="002A7778"/>
    <w:rsid w:val="002B5162"/>
    <w:rsid w:val="002C42E6"/>
    <w:rsid w:val="002D1D1E"/>
    <w:rsid w:val="002D6E55"/>
    <w:rsid w:val="002F294D"/>
    <w:rsid w:val="00302439"/>
    <w:rsid w:val="00316D48"/>
    <w:rsid w:val="00324960"/>
    <w:rsid w:val="00333FDE"/>
    <w:rsid w:val="00353C37"/>
    <w:rsid w:val="0036316D"/>
    <w:rsid w:val="003658FD"/>
    <w:rsid w:val="003731C4"/>
    <w:rsid w:val="0038257F"/>
    <w:rsid w:val="003A6B06"/>
    <w:rsid w:val="003D5ED8"/>
    <w:rsid w:val="003E2C74"/>
    <w:rsid w:val="003E40BC"/>
    <w:rsid w:val="003E5A31"/>
    <w:rsid w:val="004015DF"/>
    <w:rsid w:val="004018E0"/>
    <w:rsid w:val="00402906"/>
    <w:rsid w:val="00416B0B"/>
    <w:rsid w:val="0042547D"/>
    <w:rsid w:val="00431CA3"/>
    <w:rsid w:val="00462CCC"/>
    <w:rsid w:val="00496596"/>
    <w:rsid w:val="004A04A9"/>
    <w:rsid w:val="004A57A2"/>
    <w:rsid w:val="004B6398"/>
    <w:rsid w:val="004C24CA"/>
    <w:rsid w:val="004D3626"/>
    <w:rsid w:val="004D7615"/>
    <w:rsid w:val="004E65F8"/>
    <w:rsid w:val="004E762B"/>
    <w:rsid w:val="004E7786"/>
    <w:rsid w:val="005065F2"/>
    <w:rsid w:val="00516A67"/>
    <w:rsid w:val="00517A31"/>
    <w:rsid w:val="00530295"/>
    <w:rsid w:val="00546319"/>
    <w:rsid w:val="005512F7"/>
    <w:rsid w:val="005514EC"/>
    <w:rsid w:val="00571E7D"/>
    <w:rsid w:val="00582CCF"/>
    <w:rsid w:val="005A6117"/>
    <w:rsid w:val="005F0BF7"/>
    <w:rsid w:val="00617233"/>
    <w:rsid w:val="00630915"/>
    <w:rsid w:val="00631313"/>
    <w:rsid w:val="00670BED"/>
    <w:rsid w:val="00680EF1"/>
    <w:rsid w:val="0069290A"/>
    <w:rsid w:val="006A1D42"/>
    <w:rsid w:val="006A6B0E"/>
    <w:rsid w:val="006B3CC3"/>
    <w:rsid w:val="006C456C"/>
    <w:rsid w:val="006D0D91"/>
    <w:rsid w:val="006D14BD"/>
    <w:rsid w:val="006D2870"/>
    <w:rsid w:val="006E31D9"/>
    <w:rsid w:val="006F07D0"/>
    <w:rsid w:val="0070506E"/>
    <w:rsid w:val="00707ED1"/>
    <w:rsid w:val="00722BC8"/>
    <w:rsid w:val="00732052"/>
    <w:rsid w:val="00745ACA"/>
    <w:rsid w:val="007508E4"/>
    <w:rsid w:val="00792327"/>
    <w:rsid w:val="00795E60"/>
    <w:rsid w:val="00797C39"/>
    <w:rsid w:val="007B0FE5"/>
    <w:rsid w:val="007D475C"/>
    <w:rsid w:val="007E063F"/>
    <w:rsid w:val="007E41C1"/>
    <w:rsid w:val="007E68FB"/>
    <w:rsid w:val="00804BAB"/>
    <w:rsid w:val="00815514"/>
    <w:rsid w:val="00815A6A"/>
    <w:rsid w:val="00831B43"/>
    <w:rsid w:val="00867CCD"/>
    <w:rsid w:val="00882BAF"/>
    <w:rsid w:val="00890065"/>
    <w:rsid w:val="0089110C"/>
    <w:rsid w:val="008B38D5"/>
    <w:rsid w:val="008D1FBF"/>
    <w:rsid w:val="008D2F11"/>
    <w:rsid w:val="008F615F"/>
    <w:rsid w:val="00900538"/>
    <w:rsid w:val="00902423"/>
    <w:rsid w:val="00905F55"/>
    <w:rsid w:val="0091346A"/>
    <w:rsid w:val="00916F6C"/>
    <w:rsid w:val="0093409A"/>
    <w:rsid w:val="00963A55"/>
    <w:rsid w:val="00984EDA"/>
    <w:rsid w:val="009B15A7"/>
    <w:rsid w:val="009C45D1"/>
    <w:rsid w:val="009C4674"/>
    <w:rsid w:val="009C5CF3"/>
    <w:rsid w:val="009C61D4"/>
    <w:rsid w:val="009C6B12"/>
    <w:rsid w:val="009C6CBD"/>
    <w:rsid w:val="009D01D2"/>
    <w:rsid w:val="009E212E"/>
    <w:rsid w:val="009E4EEB"/>
    <w:rsid w:val="009E5B7E"/>
    <w:rsid w:val="009E650F"/>
    <w:rsid w:val="009F51D9"/>
    <w:rsid w:val="00A145DA"/>
    <w:rsid w:val="00A1728F"/>
    <w:rsid w:val="00A27D7C"/>
    <w:rsid w:val="00A60FFB"/>
    <w:rsid w:val="00A62CF6"/>
    <w:rsid w:val="00A777B2"/>
    <w:rsid w:val="00A823C9"/>
    <w:rsid w:val="00B06BFA"/>
    <w:rsid w:val="00B2743B"/>
    <w:rsid w:val="00B37905"/>
    <w:rsid w:val="00B45156"/>
    <w:rsid w:val="00B53259"/>
    <w:rsid w:val="00B57755"/>
    <w:rsid w:val="00B87E9C"/>
    <w:rsid w:val="00B94FAA"/>
    <w:rsid w:val="00BA4D47"/>
    <w:rsid w:val="00BB23F3"/>
    <w:rsid w:val="00BB4F29"/>
    <w:rsid w:val="00C07EAB"/>
    <w:rsid w:val="00C1061A"/>
    <w:rsid w:val="00C55E8C"/>
    <w:rsid w:val="00C76DB6"/>
    <w:rsid w:val="00C953DC"/>
    <w:rsid w:val="00C95B6F"/>
    <w:rsid w:val="00CD38FF"/>
    <w:rsid w:val="00CF6532"/>
    <w:rsid w:val="00D329B1"/>
    <w:rsid w:val="00D363B2"/>
    <w:rsid w:val="00D50ACD"/>
    <w:rsid w:val="00D94B2E"/>
    <w:rsid w:val="00DC4AEF"/>
    <w:rsid w:val="00DD0327"/>
    <w:rsid w:val="00DD4610"/>
    <w:rsid w:val="00DE3718"/>
    <w:rsid w:val="00DF26A4"/>
    <w:rsid w:val="00DF4164"/>
    <w:rsid w:val="00E06430"/>
    <w:rsid w:val="00E44F3A"/>
    <w:rsid w:val="00E632DE"/>
    <w:rsid w:val="00E671C6"/>
    <w:rsid w:val="00E92C06"/>
    <w:rsid w:val="00EC26F7"/>
    <w:rsid w:val="00EE03AE"/>
    <w:rsid w:val="00EF235F"/>
    <w:rsid w:val="00EF5A0C"/>
    <w:rsid w:val="00EF74EC"/>
    <w:rsid w:val="00F0066B"/>
    <w:rsid w:val="00F34361"/>
    <w:rsid w:val="00F65583"/>
    <w:rsid w:val="00F85558"/>
    <w:rsid w:val="00F8698A"/>
    <w:rsid w:val="00F94834"/>
    <w:rsid w:val="00FA336A"/>
    <w:rsid w:val="00FB7DD8"/>
    <w:rsid w:val="00FC0A50"/>
    <w:rsid w:val="00FC1B82"/>
    <w:rsid w:val="00FC1D69"/>
    <w:rsid w:val="00FC5C90"/>
    <w:rsid w:val="00FD2D23"/>
    <w:rsid w:val="00FD50B3"/>
    <w:rsid w:val="00FD6C57"/>
    <w:rsid w:val="00FE0344"/>
    <w:rsid w:val="00FE0897"/>
    <w:rsid w:val="00FE6BE8"/>
    <w:rsid w:val="03DB2F3E"/>
    <w:rsid w:val="06E86F96"/>
    <w:rsid w:val="082A74C0"/>
    <w:rsid w:val="0C1B635C"/>
    <w:rsid w:val="0D1472CC"/>
    <w:rsid w:val="0E3746E5"/>
    <w:rsid w:val="143811B7"/>
    <w:rsid w:val="170A6E3A"/>
    <w:rsid w:val="17CA3E1F"/>
    <w:rsid w:val="193A1751"/>
    <w:rsid w:val="19946E8F"/>
    <w:rsid w:val="1A58610F"/>
    <w:rsid w:val="1B43291B"/>
    <w:rsid w:val="1EA068F1"/>
    <w:rsid w:val="27D42C93"/>
    <w:rsid w:val="2B5970CA"/>
    <w:rsid w:val="2CFD3649"/>
    <w:rsid w:val="2E860C38"/>
    <w:rsid w:val="2F063F34"/>
    <w:rsid w:val="33F64577"/>
    <w:rsid w:val="38A52B4E"/>
    <w:rsid w:val="39367751"/>
    <w:rsid w:val="3A9404D8"/>
    <w:rsid w:val="3B966D48"/>
    <w:rsid w:val="3D932EB1"/>
    <w:rsid w:val="465313B5"/>
    <w:rsid w:val="490673E2"/>
    <w:rsid w:val="494E0559"/>
    <w:rsid w:val="4A4831FA"/>
    <w:rsid w:val="4DAD7F03"/>
    <w:rsid w:val="538756A1"/>
    <w:rsid w:val="56BA24C8"/>
    <w:rsid w:val="5BBB71EF"/>
    <w:rsid w:val="5FE63481"/>
    <w:rsid w:val="685F3791"/>
    <w:rsid w:val="699652D0"/>
    <w:rsid w:val="6D260F46"/>
    <w:rsid w:val="6D3D00F2"/>
    <w:rsid w:val="72804CD0"/>
    <w:rsid w:val="787020E6"/>
    <w:rsid w:val="7871302A"/>
    <w:rsid w:val="7F62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627715"/>
  <w15:docId w15:val="{B241F8E5-ABF7-46B8-A642-C70880305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ITC Avant Garde Std Bk" w:eastAsia="方正小标宋简体" w:hAnsi="ITC Avant Garde Std Bk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character" w:styleId="ab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ITC Avant Garde Std Bk" w:eastAsia="方正小标宋简体" w:hAnsi="ITC Avant Garde Std Bk"/>
      <w:sz w:val="18"/>
      <w:szCs w:val="18"/>
    </w:rPr>
  </w:style>
  <w:style w:type="paragraph" w:styleId="ac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2">
    <w:name w:val="未处理的提及2"/>
    <w:basedOn w:val="a0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hk-pkupw@yango.com.c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qqq.expertsonline.cn/api/oss/oss/downloadStream?ossId=c80853d03ca5461ba5bbc39df8bde0c3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B37FEAE-86BB-4649-BFD5-D8F2CE9B6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247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张 佳琳</cp:lastModifiedBy>
  <cp:revision>19</cp:revision>
  <cp:lastPrinted>2022-05-23T00:51:00Z</cp:lastPrinted>
  <dcterms:created xsi:type="dcterms:W3CDTF">2022-11-01T08:15:00Z</dcterms:created>
  <dcterms:modified xsi:type="dcterms:W3CDTF">2023-03-21T07:24:00Z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D7C9D814027347AE9C23F9FC1878A58F</vt:lpwstr>
  </property>
  <property fmtid="{D5CDD505-2E9C-101B-9397-08002B2CF9AE}" pid="4" name="commondata">
    <vt:lpwstr>eyJoZGlkIjoiYTRiNzQzOWJjNDUwYzVhYzUxODI3YzRjMGVmMWNhNGIifQ==</vt:lpwstr>
  </property>
</Properties>
</file>